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 xml:space="preserve">«Кече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172998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-106680</wp:posOffset>
                </wp:positionH>
                <wp:positionV relativeFrom="paragraph">
                  <wp:posOffset>-231775</wp:posOffset>
                </wp:positionV>
                <wp:extent cx="6138545" cy="0"/>
                <wp:effectExtent l="29210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59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4pt,-18.25pt" to="474.95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Y4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" o:allowincell="f" strokeweight="4.3pt">
                <w10:wrap anchorx="margin"/>
              </v:line>
            </w:pict>
          </mc:Fallback>
        </mc:AlternateConten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Кече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A44BB8" w:rsidRDefault="0018310C">
      <w:pPr>
        <w:shd w:val="clear" w:color="auto" w:fill="FFFFFF"/>
        <w:spacing w:before="168"/>
      </w:pPr>
      <w:r>
        <w:rPr>
          <w:color w:val="000000"/>
          <w:spacing w:val="1"/>
          <w:sz w:val="26"/>
          <w:szCs w:val="26"/>
        </w:rPr>
        <w:t xml:space="preserve"> </w:t>
      </w:r>
      <w:r w:rsidR="00A44BB8">
        <w:rPr>
          <w:color w:val="000000"/>
          <w:spacing w:val="1"/>
          <w:sz w:val="26"/>
          <w:szCs w:val="26"/>
        </w:rPr>
        <w:t>БОЕРЫК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671C17">
        <w:rPr>
          <w:color w:val="000000" w:themeColor="text1"/>
          <w:sz w:val="28"/>
          <w:szCs w:val="28"/>
          <w:u w:val="single"/>
        </w:rPr>
        <w:t>2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 xml:space="preserve">район, село Малая Бугульма, </w:t>
      </w:r>
      <w:proofErr w:type="spellStart"/>
      <w:r w:rsidR="00A44BB8">
        <w:rPr>
          <w:color w:val="000000"/>
          <w:spacing w:val="-1"/>
          <w:sz w:val="16"/>
          <w:szCs w:val="16"/>
        </w:rPr>
        <w:t>ул.Совхозная</w:t>
      </w:r>
      <w:proofErr w:type="spellEnd"/>
      <w:r w:rsidR="00A44BB8">
        <w:rPr>
          <w:color w:val="000000"/>
          <w:spacing w:val="-1"/>
          <w:sz w:val="16"/>
          <w:szCs w:val="16"/>
        </w:rPr>
        <w:t xml:space="preserve">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A44BB8" w:rsidRDefault="00A44BB8">
      <w:pPr>
        <w:shd w:val="clear" w:color="auto" w:fill="FFFFFF"/>
        <w:spacing w:before="355"/>
        <w:ind w:left="1392"/>
      </w:pPr>
      <w:r>
        <w:rPr>
          <w:color w:val="000000"/>
          <w:sz w:val="26"/>
          <w:szCs w:val="26"/>
        </w:rPr>
        <w:t>РАСПОРЯЖЕНИЕ</w:t>
      </w:r>
    </w:p>
    <w:p w:rsidR="00732AA6" w:rsidRDefault="00732AA6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>«</w:t>
      </w:r>
      <w:r w:rsidR="00BA6A69">
        <w:rPr>
          <w:sz w:val="28"/>
          <w:szCs w:val="28"/>
          <w:u w:val="single"/>
        </w:rPr>
        <w:t>19</w:t>
      </w:r>
      <w:r w:rsidRPr="007F52DD">
        <w:rPr>
          <w:sz w:val="28"/>
          <w:szCs w:val="28"/>
        </w:rPr>
        <w:t xml:space="preserve">» </w:t>
      </w:r>
      <w:r w:rsidR="00E1164B">
        <w:rPr>
          <w:sz w:val="28"/>
          <w:szCs w:val="28"/>
          <w:u w:val="single"/>
        </w:rPr>
        <w:t>ма</w:t>
      </w:r>
      <w:r w:rsidR="007B3C70">
        <w:rPr>
          <w:sz w:val="28"/>
          <w:szCs w:val="28"/>
          <w:u w:val="single"/>
        </w:rPr>
        <w:t>я</w:t>
      </w:r>
      <w:r w:rsidR="006867AC">
        <w:rPr>
          <w:sz w:val="28"/>
          <w:szCs w:val="28"/>
        </w:rPr>
        <w:t xml:space="preserve"> </w:t>
      </w:r>
      <w:r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BA6A69">
        <w:rPr>
          <w:sz w:val="28"/>
          <w:szCs w:val="28"/>
        </w:rPr>
        <w:t>7</w:t>
      </w:r>
      <w:r w:rsidRPr="007F52DD">
        <w:rPr>
          <w:sz w:val="28"/>
          <w:szCs w:val="28"/>
        </w:rPr>
        <w:t>г</w:t>
      </w:r>
      <w:r>
        <w:t>.</w:t>
      </w:r>
    </w:p>
    <w:p w:rsidR="003313BE" w:rsidRDefault="00547E99" w:rsidP="00547E99">
      <w:pPr>
        <w:jc w:val="both"/>
        <w:rPr>
          <w:b/>
          <w:sz w:val="28"/>
          <w:szCs w:val="28"/>
        </w:rPr>
      </w:pPr>
      <w:r w:rsidRPr="00ED605C">
        <w:rPr>
          <w:b/>
          <w:sz w:val="28"/>
          <w:szCs w:val="28"/>
        </w:rPr>
        <w:t xml:space="preserve">О </w:t>
      </w:r>
      <w:r w:rsidR="00035387">
        <w:rPr>
          <w:b/>
          <w:sz w:val="28"/>
          <w:szCs w:val="28"/>
        </w:rPr>
        <w:t xml:space="preserve">предоставлении разрешения на </w:t>
      </w:r>
    </w:p>
    <w:p w:rsidR="00035387" w:rsidRPr="00ED605C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отклонение от предельных параметров</w:t>
      </w:r>
    </w:p>
    <w:p w:rsidR="00547E99" w:rsidRPr="00ED605C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строительства</w:t>
      </w:r>
    </w:p>
    <w:p w:rsidR="00547E99" w:rsidRDefault="00035387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адресу: </w:t>
      </w:r>
      <w:r w:rsidR="00402715">
        <w:rPr>
          <w:b/>
          <w:sz w:val="28"/>
          <w:szCs w:val="28"/>
        </w:rPr>
        <w:t>с. Малая Бугульма,</w:t>
      </w:r>
    </w:p>
    <w:p w:rsidR="00402715" w:rsidRPr="00ED605C" w:rsidRDefault="00402715" w:rsidP="0054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671C17">
        <w:rPr>
          <w:b/>
          <w:sz w:val="28"/>
          <w:szCs w:val="28"/>
        </w:rPr>
        <w:t>Березовая</w:t>
      </w:r>
      <w:r>
        <w:rPr>
          <w:b/>
          <w:sz w:val="28"/>
          <w:szCs w:val="28"/>
        </w:rPr>
        <w:t>, д.</w:t>
      </w:r>
      <w:r w:rsidR="00E1164B">
        <w:rPr>
          <w:b/>
          <w:sz w:val="28"/>
          <w:szCs w:val="28"/>
        </w:rPr>
        <w:t xml:space="preserve"> </w:t>
      </w:r>
      <w:r w:rsidR="00671C17">
        <w:rPr>
          <w:b/>
          <w:sz w:val="28"/>
          <w:szCs w:val="28"/>
        </w:rPr>
        <w:t>25</w:t>
      </w:r>
    </w:p>
    <w:p w:rsidR="00547E99" w:rsidRDefault="00547E99" w:rsidP="00547E99">
      <w:pPr>
        <w:jc w:val="both"/>
        <w:rPr>
          <w:sz w:val="28"/>
          <w:szCs w:val="28"/>
        </w:rPr>
      </w:pPr>
    </w:p>
    <w:p w:rsidR="00402715" w:rsidRPr="00F84CB5" w:rsidRDefault="00402715" w:rsidP="00402715">
      <w:pPr>
        <w:pStyle w:val="a4"/>
        <w:spacing w:before="0" w:beforeAutospacing="0" w:after="0"/>
        <w:ind w:firstLine="708"/>
        <w:jc w:val="both"/>
        <w:rPr>
          <w:sz w:val="27"/>
          <w:szCs w:val="27"/>
        </w:rPr>
      </w:pPr>
      <w:r w:rsidRPr="00F84CB5">
        <w:rPr>
          <w:sz w:val="27"/>
          <w:szCs w:val="27"/>
        </w:rPr>
        <w:t xml:space="preserve">Рассмотрев обращение </w:t>
      </w:r>
      <w:proofErr w:type="spellStart"/>
      <w:r w:rsidR="00671C17">
        <w:rPr>
          <w:sz w:val="27"/>
          <w:szCs w:val="27"/>
        </w:rPr>
        <w:t>Байкиевой</w:t>
      </w:r>
      <w:proofErr w:type="spellEnd"/>
      <w:r w:rsidR="00671C17">
        <w:rPr>
          <w:sz w:val="27"/>
          <w:szCs w:val="27"/>
        </w:rPr>
        <w:t xml:space="preserve"> Р.Р.</w:t>
      </w:r>
      <w:r w:rsidRPr="00F84CB5">
        <w:rPr>
          <w:sz w:val="27"/>
          <w:szCs w:val="27"/>
        </w:rPr>
        <w:t xml:space="preserve">, учитывая заключение комиссии о предоставлении разрешения на условно разрешенный вид использования земельного участка или объекта капитального строительства, об изменении условно разрешенного вида использования объекта капитального строительства, о предоставлении разрешения на отклонение от предельных параметров разрешенного строительства, по результатам публичных слушаний от </w:t>
      </w:r>
      <w:r w:rsidR="00BA6A69">
        <w:rPr>
          <w:sz w:val="27"/>
          <w:szCs w:val="27"/>
        </w:rPr>
        <w:t>1</w:t>
      </w:r>
      <w:r w:rsidR="00E1164B">
        <w:rPr>
          <w:sz w:val="27"/>
          <w:szCs w:val="27"/>
        </w:rPr>
        <w:t>5</w:t>
      </w:r>
      <w:r w:rsidRPr="00F84CB5">
        <w:rPr>
          <w:sz w:val="27"/>
          <w:szCs w:val="27"/>
        </w:rPr>
        <w:t>.</w:t>
      </w:r>
      <w:r w:rsidR="00BA6A69">
        <w:rPr>
          <w:sz w:val="27"/>
          <w:szCs w:val="27"/>
        </w:rPr>
        <w:t>0</w:t>
      </w:r>
      <w:r w:rsidR="00E1164B">
        <w:rPr>
          <w:sz w:val="27"/>
          <w:szCs w:val="27"/>
        </w:rPr>
        <w:t>5</w:t>
      </w:r>
      <w:r w:rsidRPr="00F84CB5">
        <w:rPr>
          <w:sz w:val="27"/>
          <w:szCs w:val="27"/>
        </w:rPr>
        <w:t>.201</w:t>
      </w:r>
      <w:r w:rsidR="00BA6A69">
        <w:rPr>
          <w:sz w:val="27"/>
          <w:szCs w:val="27"/>
        </w:rPr>
        <w:t>7</w:t>
      </w:r>
      <w:r w:rsidRPr="00F84CB5">
        <w:rPr>
          <w:sz w:val="27"/>
          <w:szCs w:val="27"/>
        </w:rPr>
        <w:t>г., руководствуясь Градостроительным Кодексом Российской Федерации</w:t>
      </w:r>
      <w:r w:rsidR="00903C19" w:rsidRPr="00F84CB5">
        <w:rPr>
          <w:sz w:val="27"/>
          <w:szCs w:val="27"/>
        </w:rPr>
        <w:t xml:space="preserve"> от 22.12.2004г. № 191-ФЗ, </w:t>
      </w:r>
      <w:r w:rsidRPr="00F84CB5">
        <w:rPr>
          <w:sz w:val="27"/>
          <w:szCs w:val="27"/>
        </w:rPr>
        <w:t>Федеральн</w:t>
      </w:r>
      <w:r w:rsidR="00903C19" w:rsidRPr="00F84CB5">
        <w:rPr>
          <w:sz w:val="27"/>
          <w:szCs w:val="27"/>
        </w:rPr>
        <w:t>ым</w:t>
      </w:r>
      <w:r w:rsidRPr="00F84CB5">
        <w:rPr>
          <w:sz w:val="27"/>
          <w:szCs w:val="27"/>
        </w:rPr>
        <w:t xml:space="preserve"> Закон</w:t>
      </w:r>
      <w:r w:rsidR="00903C19" w:rsidRPr="00F84CB5">
        <w:rPr>
          <w:sz w:val="27"/>
          <w:szCs w:val="27"/>
        </w:rPr>
        <w:t>ом</w:t>
      </w:r>
      <w:r w:rsidRPr="00F84CB5">
        <w:rPr>
          <w:sz w:val="27"/>
          <w:szCs w:val="27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«Малобугульминское сельское поселение» Бугульминского муниципального района Республики Татарстан,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</w:p>
    <w:p w:rsidR="00C95C29" w:rsidRPr="00F84CB5" w:rsidRDefault="00547E99" w:rsidP="00547E99">
      <w:pPr>
        <w:jc w:val="both"/>
        <w:rPr>
          <w:sz w:val="27"/>
          <w:szCs w:val="27"/>
        </w:rPr>
      </w:pPr>
      <w:r w:rsidRPr="00F84CB5">
        <w:rPr>
          <w:sz w:val="27"/>
          <w:szCs w:val="27"/>
        </w:rPr>
        <w:t xml:space="preserve">           1. </w:t>
      </w:r>
      <w:r w:rsidR="00BA6A69">
        <w:rPr>
          <w:sz w:val="27"/>
          <w:szCs w:val="27"/>
        </w:rPr>
        <w:t xml:space="preserve"> Предоставить</w:t>
      </w:r>
      <w:r w:rsidR="00C95C29" w:rsidRPr="00F84CB5">
        <w:rPr>
          <w:sz w:val="27"/>
          <w:szCs w:val="27"/>
        </w:rPr>
        <w:t xml:space="preserve"> </w:t>
      </w:r>
      <w:proofErr w:type="spellStart"/>
      <w:r w:rsidR="00671C17">
        <w:rPr>
          <w:sz w:val="27"/>
          <w:szCs w:val="27"/>
        </w:rPr>
        <w:t>Байкиевой</w:t>
      </w:r>
      <w:proofErr w:type="spellEnd"/>
      <w:r w:rsidR="00671C17">
        <w:rPr>
          <w:sz w:val="27"/>
          <w:szCs w:val="27"/>
        </w:rPr>
        <w:t xml:space="preserve"> </w:t>
      </w:r>
      <w:proofErr w:type="spellStart"/>
      <w:r w:rsidR="00671C17">
        <w:rPr>
          <w:sz w:val="27"/>
          <w:szCs w:val="27"/>
        </w:rPr>
        <w:t>Румие</w:t>
      </w:r>
      <w:proofErr w:type="spellEnd"/>
      <w:r w:rsidR="00671C17">
        <w:rPr>
          <w:sz w:val="27"/>
          <w:szCs w:val="27"/>
        </w:rPr>
        <w:t xml:space="preserve"> </w:t>
      </w:r>
      <w:proofErr w:type="spellStart"/>
      <w:r w:rsidR="00671C17">
        <w:rPr>
          <w:sz w:val="27"/>
          <w:szCs w:val="27"/>
        </w:rPr>
        <w:t>Равиловне</w:t>
      </w:r>
      <w:proofErr w:type="spellEnd"/>
      <w:r w:rsidR="00C95C29" w:rsidRPr="00F84CB5">
        <w:rPr>
          <w:sz w:val="27"/>
          <w:szCs w:val="27"/>
        </w:rPr>
        <w:t xml:space="preserve"> разрешение на отклонение от предельных параметров разрешенного строительства на земельный участок с кадастровым номером 16:13:090</w:t>
      </w:r>
      <w:r w:rsidR="00BA6A69">
        <w:rPr>
          <w:sz w:val="27"/>
          <w:szCs w:val="27"/>
        </w:rPr>
        <w:t>10</w:t>
      </w:r>
      <w:r w:rsidR="00E1164B">
        <w:rPr>
          <w:sz w:val="27"/>
          <w:szCs w:val="27"/>
        </w:rPr>
        <w:t>2</w:t>
      </w:r>
      <w:r w:rsidR="00C95C29" w:rsidRPr="00F84CB5">
        <w:rPr>
          <w:sz w:val="27"/>
          <w:szCs w:val="27"/>
        </w:rPr>
        <w:t>:</w:t>
      </w:r>
      <w:r w:rsidR="00E1164B">
        <w:rPr>
          <w:sz w:val="27"/>
          <w:szCs w:val="27"/>
        </w:rPr>
        <w:t>6</w:t>
      </w:r>
      <w:r w:rsidR="00C95C29" w:rsidRPr="00F84CB5">
        <w:rPr>
          <w:sz w:val="27"/>
          <w:szCs w:val="27"/>
        </w:rPr>
        <w:t xml:space="preserve">, площадью </w:t>
      </w:r>
      <w:r w:rsidR="00671C17">
        <w:rPr>
          <w:sz w:val="27"/>
          <w:szCs w:val="27"/>
        </w:rPr>
        <w:t>999</w:t>
      </w:r>
      <w:r w:rsidR="00C95C29" w:rsidRPr="00F84CB5">
        <w:rPr>
          <w:sz w:val="27"/>
          <w:szCs w:val="27"/>
        </w:rPr>
        <w:t xml:space="preserve"> </w:t>
      </w:r>
      <w:proofErr w:type="spellStart"/>
      <w:r w:rsidR="00C95C29" w:rsidRPr="00F84CB5">
        <w:rPr>
          <w:sz w:val="27"/>
          <w:szCs w:val="27"/>
        </w:rPr>
        <w:t>кв.м</w:t>
      </w:r>
      <w:proofErr w:type="spellEnd"/>
      <w:r w:rsidR="00C95C29" w:rsidRPr="00F84CB5">
        <w:rPr>
          <w:sz w:val="27"/>
          <w:szCs w:val="27"/>
        </w:rPr>
        <w:t xml:space="preserve">., принадлежащего </w:t>
      </w:r>
      <w:r w:rsidR="00671C17">
        <w:rPr>
          <w:sz w:val="28"/>
          <w:szCs w:val="28"/>
        </w:rPr>
        <w:t xml:space="preserve">на основании договора купли-продажи земельного участка от </w:t>
      </w:r>
      <w:r w:rsidR="00671C17">
        <w:rPr>
          <w:sz w:val="28"/>
          <w:szCs w:val="28"/>
        </w:rPr>
        <w:t>11</w:t>
      </w:r>
      <w:r w:rsidR="00671C17">
        <w:rPr>
          <w:sz w:val="28"/>
          <w:szCs w:val="28"/>
        </w:rPr>
        <w:t>.05.201</w:t>
      </w:r>
      <w:r w:rsidR="00671C17">
        <w:rPr>
          <w:sz w:val="28"/>
          <w:szCs w:val="28"/>
        </w:rPr>
        <w:t>6</w:t>
      </w:r>
      <w:r w:rsidR="00671C17">
        <w:rPr>
          <w:sz w:val="28"/>
          <w:szCs w:val="28"/>
        </w:rPr>
        <w:t>г., что подтверждается свидетельством о государственной регистрации права от 2</w:t>
      </w:r>
      <w:r w:rsidR="00671C17">
        <w:rPr>
          <w:sz w:val="28"/>
          <w:szCs w:val="28"/>
        </w:rPr>
        <w:t>3</w:t>
      </w:r>
      <w:r w:rsidR="00671C17">
        <w:rPr>
          <w:sz w:val="28"/>
          <w:szCs w:val="28"/>
        </w:rPr>
        <w:t xml:space="preserve"> мая 201</w:t>
      </w:r>
      <w:r w:rsidR="00671C17">
        <w:rPr>
          <w:sz w:val="28"/>
          <w:szCs w:val="28"/>
        </w:rPr>
        <w:t>6</w:t>
      </w:r>
      <w:r w:rsidR="00671C17">
        <w:rPr>
          <w:sz w:val="28"/>
          <w:szCs w:val="28"/>
        </w:rPr>
        <w:t xml:space="preserve"> года, серия АА № </w:t>
      </w:r>
      <w:r w:rsidR="00671C17">
        <w:rPr>
          <w:sz w:val="28"/>
          <w:szCs w:val="28"/>
        </w:rPr>
        <w:t>690262</w:t>
      </w:r>
      <w:r w:rsidR="00671C17">
        <w:rPr>
          <w:sz w:val="28"/>
          <w:szCs w:val="28"/>
        </w:rPr>
        <w:t>, право зарегистрировано в Едином государственном реестре прав на недвижимое имущество и сделок с ним 2</w:t>
      </w:r>
      <w:r w:rsidR="00671C17">
        <w:rPr>
          <w:sz w:val="28"/>
          <w:szCs w:val="28"/>
        </w:rPr>
        <w:t>3</w:t>
      </w:r>
      <w:r w:rsidR="00671C17">
        <w:rPr>
          <w:sz w:val="28"/>
          <w:szCs w:val="28"/>
        </w:rPr>
        <w:t xml:space="preserve"> мая 201</w:t>
      </w:r>
      <w:r w:rsidR="00671C17">
        <w:rPr>
          <w:sz w:val="28"/>
          <w:szCs w:val="28"/>
        </w:rPr>
        <w:t>6</w:t>
      </w:r>
      <w:r w:rsidR="00671C17">
        <w:rPr>
          <w:sz w:val="28"/>
          <w:szCs w:val="28"/>
        </w:rPr>
        <w:t xml:space="preserve"> года за № 16-16/015-16/</w:t>
      </w:r>
      <w:r w:rsidR="00671C17">
        <w:rPr>
          <w:sz w:val="28"/>
          <w:szCs w:val="28"/>
        </w:rPr>
        <w:t>103</w:t>
      </w:r>
      <w:r w:rsidR="00671C17">
        <w:rPr>
          <w:sz w:val="28"/>
          <w:szCs w:val="28"/>
        </w:rPr>
        <w:t>/001/201</w:t>
      </w:r>
      <w:r w:rsidR="00671C17">
        <w:rPr>
          <w:sz w:val="28"/>
          <w:szCs w:val="28"/>
        </w:rPr>
        <w:t>6</w:t>
      </w:r>
      <w:r w:rsidR="00671C17">
        <w:rPr>
          <w:sz w:val="28"/>
          <w:szCs w:val="28"/>
        </w:rPr>
        <w:t>-4</w:t>
      </w:r>
      <w:r w:rsidR="00671C17">
        <w:rPr>
          <w:sz w:val="28"/>
          <w:szCs w:val="28"/>
        </w:rPr>
        <w:t>645</w:t>
      </w:r>
      <w:r w:rsidR="00671C17">
        <w:rPr>
          <w:sz w:val="28"/>
          <w:szCs w:val="28"/>
        </w:rPr>
        <w:t>/</w:t>
      </w:r>
      <w:r w:rsidR="00671C17">
        <w:rPr>
          <w:sz w:val="28"/>
          <w:szCs w:val="28"/>
        </w:rPr>
        <w:t>2</w:t>
      </w:r>
      <w:r w:rsidR="00C95C29" w:rsidRPr="00F84CB5">
        <w:rPr>
          <w:sz w:val="27"/>
          <w:szCs w:val="27"/>
        </w:rPr>
        <w:t xml:space="preserve">, расположенного в зоне Ж1 – индивидуальная жилая застройка, по адресу: РТ, Бугульминский район, с. Малая Бугульма, ул. </w:t>
      </w:r>
      <w:r w:rsidR="00671C17">
        <w:rPr>
          <w:sz w:val="27"/>
          <w:szCs w:val="27"/>
        </w:rPr>
        <w:t>Березовая</w:t>
      </w:r>
      <w:r w:rsidR="00C95C29" w:rsidRPr="00F84CB5">
        <w:rPr>
          <w:sz w:val="27"/>
          <w:szCs w:val="27"/>
        </w:rPr>
        <w:t>, д.</w:t>
      </w:r>
      <w:r w:rsidR="00E1164B">
        <w:rPr>
          <w:sz w:val="27"/>
          <w:szCs w:val="27"/>
        </w:rPr>
        <w:t xml:space="preserve"> </w:t>
      </w:r>
      <w:r w:rsidR="00671C17">
        <w:rPr>
          <w:sz w:val="27"/>
          <w:szCs w:val="27"/>
        </w:rPr>
        <w:t>25</w:t>
      </w:r>
      <w:r w:rsidR="00C95C29" w:rsidRPr="00F84CB5">
        <w:rPr>
          <w:sz w:val="27"/>
          <w:szCs w:val="27"/>
        </w:rPr>
        <w:t xml:space="preserve"> –</w:t>
      </w:r>
      <w:r w:rsidR="00205D02">
        <w:rPr>
          <w:sz w:val="27"/>
          <w:szCs w:val="27"/>
        </w:rPr>
        <w:t xml:space="preserve"> </w:t>
      </w:r>
      <w:r w:rsidR="00C95C29" w:rsidRPr="00F84CB5">
        <w:rPr>
          <w:sz w:val="27"/>
          <w:szCs w:val="27"/>
        </w:rPr>
        <w:t xml:space="preserve">для строительства индивидуального жилого дома, определить: </w:t>
      </w:r>
      <w:r w:rsidR="00826085">
        <w:rPr>
          <w:sz w:val="27"/>
          <w:szCs w:val="27"/>
        </w:rPr>
        <w:t xml:space="preserve">отступ </w:t>
      </w:r>
      <w:r w:rsidR="00172998">
        <w:rPr>
          <w:sz w:val="27"/>
          <w:szCs w:val="27"/>
        </w:rPr>
        <w:t>по границе земельного участка с кадастровым номером 16:13:090</w:t>
      </w:r>
      <w:r w:rsidR="000F258F">
        <w:rPr>
          <w:sz w:val="27"/>
          <w:szCs w:val="27"/>
        </w:rPr>
        <w:t>10</w:t>
      </w:r>
      <w:r w:rsidR="00E1164B">
        <w:rPr>
          <w:sz w:val="27"/>
          <w:szCs w:val="27"/>
        </w:rPr>
        <w:t>2</w:t>
      </w:r>
      <w:r w:rsidR="00172998">
        <w:rPr>
          <w:sz w:val="27"/>
          <w:szCs w:val="27"/>
        </w:rPr>
        <w:t>:</w:t>
      </w:r>
      <w:bookmarkStart w:id="0" w:name="_GoBack"/>
      <w:bookmarkEnd w:id="0"/>
      <w:r w:rsidR="00E1164B">
        <w:rPr>
          <w:sz w:val="27"/>
          <w:szCs w:val="27"/>
        </w:rPr>
        <w:t>4</w:t>
      </w:r>
      <w:r w:rsidR="00172998">
        <w:rPr>
          <w:sz w:val="27"/>
          <w:szCs w:val="27"/>
        </w:rPr>
        <w:t xml:space="preserve"> </w:t>
      </w:r>
      <w:r w:rsidR="00C95C29" w:rsidRPr="00F84CB5">
        <w:rPr>
          <w:sz w:val="27"/>
          <w:szCs w:val="27"/>
        </w:rPr>
        <w:t xml:space="preserve">со стороны домовладения № </w:t>
      </w:r>
      <w:r w:rsidR="00671C17">
        <w:rPr>
          <w:sz w:val="27"/>
          <w:szCs w:val="27"/>
        </w:rPr>
        <w:t>27</w:t>
      </w:r>
      <w:r w:rsidR="000F258F">
        <w:rPr>
          <w:sz w:val="27"/>
          <w:szCs w:val="27"/>
        </w:rPr>
        <w:t xml:space="preserve"> – 1,</w:t>
      </w:r>
      <w:r w:rsidR="00671C17">
        <w:rPr>
          <w:sz w:val="27"/>
          <w:szCs w:val="27"/>
        </w:rPr>
        <w:t>70</w:t>
      </w:r>
      <w:r w:rsidR="000F258F">
        <w:rPr>
          <w:sz w:val="27"/>
          <w:szCs w:val="27"/>
        </w:rPr>
        <w:t xml:space="preserve"> м</w:t>
      </w:r>
      <w:r w:rsidR="00903C19" w:rsidRPr="00F84CB5">
        <w:rPr>
          <w:sz w:val="27"/>
          <w:szCs w:val="27"/>
        </w:rPr>
        <w:t>.</w:t>
      </w:r>
    </w:p>
    <w:p w:rsidR="00547E99" w:rsidRPr="00F84CB5" w:rsidRDefault="00547E99" w:rsidP="00547E99">
      <w:pPr>
        <w:jc w:val="both"/>
        <w:rPr>
          <w:sz w:val="27"/>
          <w:szCs w:val="27"/>
        </w:rPr>
      </w:pPr>
      <w:r w:rsidRPr="00F84CB5">
        <w:rPr>
          <w:sz w:val="27"/>
          <w:szCs w:val="27"/>
        </w:rPr>
        <w:t xml:space="preserve">           2. Контроль за исполнением данного распоряжения оставляю за собой.</w:t>
      </w:r>
    </w:p>
    <w:p w:rsidR="00903C19" w:rsidRDefault="00903C19" w:rsidP="00547E99">
      <w:pPr>
        <w:jc w:val="both"/>
        <w:rPr>
          <w:sz w:val="28"/>
          <w:szCs w:val="28"/>
        </w:rPr>
      </w:pPr>
    </w:p>
    <w:p w:rsidR="00F30D7C" w:rsidRPr="00F30D7C" w:rsidRDefault="00F30D7C" w:rsidP="00F30D7C">
      <w:pPr>
        <w:rPr>
          <w:sz w:val="28"/>
          <w:szCs w:val="28"/>
        </w:rPr>
      </w:pPr>
      <w:proofErr w:type="gramStart"/>
      <w:r w:rsidRPr="00F30D7C">
        <w:rPr>
          <w:sz w:val="28"/>
          <w:szCs w:val="28"/>
        </w:rPr>
        <w:t xml:space="preserve">Руководитель  </w:t>
      </w:r>
      <w:r w:rsidR="0096754B">
        <w:rPr>
          <w:sz w:val="28"/>
          <w:szCs w:val="28"/>
        </w:rPr>
        <w:t>И</w:t>
      </w:r>
      <w:r w:rsidRPr="00F30D7C">
        <w:rPr>
          <w:sz w:val="28"/>
          <w:szCs w:val="28"/>
        </w:rPr>
        <w:t>сполкома</w:t>
      </w:r>
      <w:proofErr w:type="gramEnd"/>
    </w:p>
    <w:p w:rsidR="004D468E" w:rsidRDefault="00F30D7C" w:rsidP="0050290E">
      <w:pPr>
        <w:rPr>
          <w:sz w:val="28"/>
          <w:szCs w:val="28"/>
        </w:rPr>
      </w:pPr>
      <w:r w:rsidRPr="00F30D7C">
        <w:rPr>
          <w:sz w:val="28"/>
          <w:szCs w:val="28"/>
        </w:rPr>
        <w:t xml:space="preserve">Малобугульминского </w:t>
      </w:r>
      <w:proofErr w:type="gramStart"/>
      <w:r w:rsidRPr="00F30D7C">
        <w:rPr>
          <w:sz w:val="28"/>
          <w:szCs w:val="28"/>
        </w:rPr>
        <w:t xml:space="preserve">СП:   </w:t>
      </w:r>
      <w:proofErr w:type="gramEnd"/>
      <w:r w:rsidRPr="00F30D7C">
        <w:rPr>
          <w:sz w:val="28"/>
          <w:szCs w:val="28"/>
        </w:rPr>
        <w:t xml:space="preserve">     </w:t>
      </w:r>
      <w:r w:rsidR="0050290E">
        <w:rPr>
          <w:sz w:val="28"/>
          <w:szCs w:val="28"/>
        </w:rPr>
        <w:t xml:space="preserve">                   </w:t>
      </w:r>
      <w:r w:rsidRPr="00F30D7C">
        <w:rPr>
          <w:sz w:val="28"/>
          <w:szCs w:val="28"/>
        </w:rPr>
        <w:t xml:space="preserve">                                     </w:t>
      </w:r>
      <w:r w:rsidR="000F258F">
        <w:rPr>
          <w:sz w:val="28"/>
          <w:szCs w:val="28"/>
        </w:rPr>
        <w:t>С.Н. Хлопцев</w:t>
      </w:r>
    </w:p>
    <w:sectPr w:rsidR="004D468E" w:rsidSect="00903C19">
      <w:type w:val="continuous"/>
      <w:pgSz w:w="11909" w:h="16834"/>
      <w:pgMar w:top="1054" w:right="994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9D"/>
    <w:rsid w:val="000233A0"/>
    <w:rsid w:val="00024224"/>
    <w:rsid w:val="000328C2"/>
    <w:rsid w:val="00035387"/>
    <w:rsid w:val="00091DD7"/>
    <w:rsid w:val="0009238B"/>
    <w:rsid w:val="000A7AC3"/>
    <w:rsid w:val="000F258F"/>
    <w:rsid w:val="0013322C"/>
    <w:rsid w:val="001343CE"/>
    <w:rsid w:val="0014776E"/>
    <w:rsid w:val="00172998"/>
    <w:rsid w:val="00173C0F"/>
    <w:rsid w:val="0018310C"/>
    <w:rsid w:val="001832FC"/>
    <w:rsid w:val="00187295"/>
    <w:rsid w:val="001A27D5"/>
    <w:rsid w:val="001B2B53"/>
    <w:rsid w:val="001C60DB"/>
    <w:rsid w:val="00205D02"/>
    <w:rsid w:val="00222D7D"/>
    <w:rsid w:val="003072F9"/>
    <w:rsid w:val="00330FBE"/>
    <w:rsid w:val="003313BE"/>
    <w:rsid w:val="00335A07"/>
    <w:rsid w:val="003A142B"/>
    <w:rsid w:val="003B1A7D"/>
    <w:rsid w:val="003F4CEA"/>
    <w:rsid w:val="00402715"/>
    <w:rsid w:val="00415172"/>
    <w:rsid w:val="00431C85"/>
    <w:rsid w:val="00441147"/>
    <w:rsid w:val="0044419A"/>
    <w:rsid w:val="0047651D"/>
    <w:rsid w:val="004A587B"/>
    <w:rsid w:val="004A6551"/>
    <w:rsid w:val="004D468E"/>
    <w:rsid w:val="004E27FD"/>
    <w:rsid w:val="004E6AFA"/>
    <w:rsid w:val="0050290E"/>
    <w:rsid w:val="0051780D"/>
    <w:rsid w:val="00531471"/>
    <w:rsid w:val="00531BF0"/>
    <w:rsid w:val="0054664D"/>
    <w:rsid w:val="00547E78"/>
    <w:rsid w:val="00547E99"/>
    <w:rsid w:val="005A5CE9"/>
    <w:rsid w:val="005B507B"/>
    <w:rsid w:val="005D22D5"/>
    <w:rsid w:val="005F00F7"/>
    <w:rsid w:val="005F261F"/>
    <w:rsid w:val="006515C8"/>
    <w:rsid w:val="00671C17"/>
    <w:rsid w:val="006867AC"/>
    <w:rsid w:val="006E63E8"/>
    <w:rsid w:val="00732AA6"/>
    <w:rsid w:val="00735D24"/>
    <w:rsid w:val="007411FB"/>
    <w:rsid w:val="0076722C"/>
    <w:rsid w:val="007911E0"/>
    <w:rsid w:val="007B3C70"/>
    <w:rsid w:val="007C11ED"/>
    <w:rsid w:val="007E1CDE"/>
    <w:rsid w:val="007F52DD"/>
    <w:rsid w:val="00826085"/>
    <w:rsid w:val="00860AC0"/>
    <w:rsid w:val="008D4F76"/>
    <w:rsid w:val="008E6359"/>
    <w:rsid w:val="00903C19"/>
    <w:rsid w:val="009148B0"/>
    <w:rsid w:val="00947A46"/>
    <w:rsid w:val="009541AD"/>
    <w:rsid w:val="0096754B"/>
    <w:rsid w:val="009737A8"/>
    <w:rsid w:val="009E2FCA"/>
    <w:rsid w:val="009E626E"/>
    <w:rsid w:val="009F31C6"/>
    <w:rsid w:val="00A447DC"/>
    <w:rsid w:val="00A44BB8"/>
    <w:rsid w:val="00AD152C"/>
    <w:rsid w:val="00B3253E"/>
    <w:rsid w:val="00B97D9D"/>
    <w:rsid w:val="00BA6A69"/>
    <w:rsid w:val="00BB482B"/>
    <w:rsid w:val="00BF04E3"/>
    <w:rsid w:val="00C01D27"/>
    <w:rsid w:val="00C90083"/>
    <w:rsid w:val="00C90E3C"/>
    <w:rsid w:val="00C95C29"/>
    <w:rsid w:val="00CB5D39"/>
    <w:rsid w:val="00CF2D3B"/>
    <w:rsid w:val="00D063C3"/>
    <w:rsid w:val="00D42346"/>
    <w:rsid w:val="00D65DF2"/>
    <w:rsid w:val="00D851C4"/>
    <w:rsid w:val="00DB6FF8"/>
    <w:rsid w:val="00DE2807"/>
    <w:rsid w:val="00E1164B"/>
    <w:rsid w:val="00ED605C"/>
    <w:rsid w:val="00F07B54"/>
    <w:rsid w:val="00F30D7C"/>
    <w:rsid w:val="00F70557"/>
    <w:rsid w:val="00F84CB5"/>
    <w:rsid w:val="00FC38F4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A73875-9EB7-4FB7-8398-B0C3903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3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02715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3FD4-8FDB-4821-831C-B76B4F61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PovarovaMA</cp:lastModifiedBy>
  <cp:revision>9</cp:revision>
  <cp:lastPrinted>2015-06-05T06:11:00Z</cp:lastPrinted>
  <dcterms:created xsi:type="dcterms:W3CDTF">2016-12-09T10:07:00Z</dcterms:created>
  <dcterms:modified xsi:type="dcterms:W3CDTF">2017-07-05T08:10:00Z</dcterms:modified>
</cp:coreProperties>
</file>